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02E4" w14:textId="77777777" w:rsidR="00F52E95" w:rsidRDefault="001C070C">
      <w:pPr>
        <w:pStyle w:val="Title"/>
      </w:pPr>
      <w:r>
        <w:t>ADVERTISEMENT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4"/>
        </w:rPr>
        <w:t>BIDS</w:t>
      </w:r>
    </w:p>
    <w:p w14:paraId="6BE7A39E" w14:textId="77777777" w:rsidR="00F52E95" w:rsidRPr="001C070C" w:rsidRDefault="001C070C">
      <w:pPr>
        <w:pStyle w:val="BodyText"/>
        <w:spacing w:before="239"/>
        <w:ind w:left="72"/>
        <w:rPr>
          <w:sz w:val="20"/>
          <w:szCs w:val="20"/>
        </w:rPr>
      </w:pPr>
      <w:r w:rsidRPr="001C070C">
        <w:rPr>
          <w:sz w:val="20"/>
          <w:szCs w:val="20"/>
        </w:rPr>
        <w:t>NOTICE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is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hereby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given</w:t>
      </w:r>
      <w:r w:rsidRPr="001C070C">
        <w:rPr>
          <w:spacing w:val="-8"/>
          <w:sz w:val="20"/>
          <w:szCs w:val="20"/>
        </w:rPr>
        <w:t xml:space="preserve"> </w:t>
      </w:r>
      <w:r w:rsidRPr="001C070C">
        <w:rPr>
          <w:sz w:val="20"/>
          <w:szCs w:val="20"/>
        </w:rPr>
        <w:t>by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the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Board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of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Public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Works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of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the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City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of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Fort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Wayne,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Indiana,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that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sealed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Bids</w:t>
      </w:r>
      <w:r w:rsidRPr="001C070C">
        <w:rPr>
          <w:spacing w:val="-4"/>
          <w:sz w:val="20"/>
          <w:szCs w:val="20"/>
        </w:rPr>
        <w:t xml:space="preserve"> for:</w:t>
      </w:r>
    </w:p>
    <w:p w14:paraId="307CC67B" w14:textId="77777777" w:rsidR="00F52E95" w:rsidRPr="001C070C" w:rsidRDefault="00F52E95">
      <w:pPr>
        <w:pStyle w:val="BodyText"/>
        <w:rPr>
          <w:sz w:val="20"/>
          <w:szCs w:val="20"/>
        </w:rPr>
      </w:pPr>
    </w:p>
    <w:p w14:paraId="4BB9E568" w14:textId="77777777" w:rsidR="008E2AB0" w:rsidRDefault="001C070C">
      <w:pPr>
        <w:ind w:left="2148" w:right="2145"/>
        <w:jc w:val="center"/>
        <w:rPr>
          <w:b/>
          <w:sz w:val="20"/>
          <w:szCs w:val="20"/>
        </w:rPr>
      </w:pPr>
      <w:r w:rsidRPr="001C070C">
        <w:rPr>
          <w:b/>
          <w:sz w:val="20"/>
          <w:szCs w:val="20"/>
        </w:rPr>
        <w:t xml:space="preserve">WPCP Renewable Natural Gas Facilities </w:t>
      </w:r>
    </w:p>
    <w:p w14:paraId="3DD72DAE" w14:textId="01844E3B" w:rsidR="00F52E95" w:rsidRPr="001C070C" w:rsidRDefault="001C070C">
      <w:pPr>
        <w:ind w:left="2148" w:right="2145"/>
        <w:jc w:val="center"/>
        <w:rPr>
          <w:b/>
          <w:sz w:val="20"/>
          <w:szCs w:val="20"/>
        </w:rPr>
      </w:pPr>
      <w:r w:rsidRPr="001C070C">
        <w:rPr>
          <w:b/>
          <w:spacing w:val="-2"/>
          <w:sz w:val="20"/>
          <w:szCs w:val="20"/>
        </w:rPr>
        <w:t>CONTRACT/RESOLUTION NUMBER 77202</w:t>
      </w:r>
    </w:p>
    <w:p w14:paraId="0300539E" w14:textId="77777777" w:rsidR="00F52E95" w:rsidRPr="001C070C" w:rsidRDefault="00F52E95">
      <w:pPr>
        <w:pStyle w:val="BodyText"/>
        <w:spacing w:before="1"/>
        <w:rPr>
          <w:b/>
          <w:sz w:val="20"/>
          <w:szCs w:val="20"/>
        </w:rPr>
      </w:pPr>
    </w:p>
    <w:p w14:paraId="3E947AFD" w14:textId="77777777" w:rsidR="00F52E95" w:rsidRPr="001C070C" w:rsidRDefault="001C070C">
      <w:pPr>
        <w:pStyle w:val="BodyText"/>
        <w:ind w:left="71"/>
        <w:rPr>
          <w:sz w:val="20"/>
          <w:szCs w:val="20"/>
        </w:rPr>
      </w:pPr>
      <w:r w:rsidRPr="001C070C">
        <w:rPr>
          <w:sz w:val="20"/>
          <w:szCs w:val="20"/>
        </w:rPr>
        <w:t xml:space="preserve">will ONLY be received by the Board of Public Works through its online bidding partner QuestCDN at </w:t>
      </w:r>
      <w:hyperlink r:id="rId6">
        <w:r w:rsidRPr="001C070C">
          <w:rPr>
            <w:sz w:val="20"/>
            <w:szCs w:val="20"/>
            <w:u w:val="single"/>
          </w:rPr>
          <w:t>www.questcdn.com</w:t>
        </w:r>
        <w:r w:rsidRPr="001C070C">
          <w:rPr>
            <w:sz w:val="20"/>
            <w:szCs w:val="20"/>
          </w:rPr>
          <w:t>.</w:t>
        </w:r>
      </w:hyperlink>
      <w:r w:rsidRPr="001C070C">
        <w:rPr>
          <w:sz w:val="20"/>
          <w:szCs w:val="20"/>
        </w:rPr>
        <w:t xml:space="preserve"> until 2:00 p.m. local time, </w:t>
      </w:r>
      <w:r w:rsidRPr="001C070C">
        <w:rPr>
          <w:b/>
          <w:sz w:val="20"/>
          <w:szCs w:val="20"/>
        </w:rPr>
        <w:t>on 6/5/2025</w:t>
      </w:r>
      <w:r w:rsidRPr="001C070C">
        <w:rPr>
          <w:sz w:val="20"/>
          <w:szCs w:val="20"/>
        </w:rPr>
        <w:t>. Bids submitted shall be publicly displayed at the Board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of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Public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Works,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200</w:t>
      </w:r>
      <w:r w:rsidRPr="001C070C">
        <w:rPr>
          <w:spacing w:val="-8"/>
          <w:sz w:val="20"/>
          <w:szCs w:val="20"/>
        </w:rPr>
        <w:t xml:space="preserve"> </w:t>
      </w:r>
      <w:r w:rsidRPr="001C070C">
        <w:rPr>
          <w:sz w:val="20"/>
          <w:szCs w:val="20"/>
        </w:rPr>
        <w:t>E.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Berry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Street,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Suite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210,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conference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room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220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Fort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Wayne,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IN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46802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 xml:space="preserve">immediately following and posted for viewing at </w:t>
      </w:r>
      <w:hyperlink r:id="rId7">
        <w:r w:rsidRPr="001C070C">
          <w:rPr>
            <w:sz w:val="20"/>
            <w:szCs w:val="20"/>
          </w:rPr>
          <w:t>www.questcdn.com.</w:t>
        </w:r>
      </w:hyperlink>
    </w:p>
    <w:p w14:paraId="613F044B" w14:textId="77777777" w:rsidR="00F52E95" w:rsidRPr="001C070C" w:rsidRDefault="001C070C">
      <w:pPr>
        <w:pStyle w:val="BodyText"/>
        <w:spacing w:before="268"/>
        <w:ind w:left="71"/>
        <w:rPr>
          <w:sz w:val="20"/>
          <w:szCs w:val="20"/>
        </w:rPr>
      </w:pPr>
      <w:r w:rsidRPr="001C070C">
        <w:rPr>
          <w:sz w:val="20"/>
          <w:szCs w:val="20"/>
        </w:rPr>
        <w:t>The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funding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source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for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this</w:t>
      </w:r>
      <w:r w:rsidRPr="001C070C">
        <w:rPr>
          <w:spacing w:val="-10"/>
          <w:sz w:val="20"/>
          <w:szCs w:val="20"/>
        </w:rPr>
        <w:t xml:space="preserve"> </w:t>
      </w:r>
      <w:r w:rsidRPr="001C070C">
        <w:rPr>
          <w:sz w:val="20"/>
          <w:szCs w:val="20"/>
        </w:rPr>
        <w:t>project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is</w:t>
      </w:r>
      <w:r w:rsidRPr="001C070C">
        <w:rPr>
          <w:spacing w:val="-7"/>
          <w:sz w:val="20"/>
          <w:szCs w:val="20"/>
        </w:rPr>
        <w:t xml:space="preserve"> </w:t>
      </w:r>
      <w:proofErr w:type="gramStart"/>
      <w:r w:rsidRPr="001C070C">
        <w:rPr>
          <w:sz w:val="20"/>
          <w:szCs w:val="20"/>
        </w:rPr>
        <w:t>State</w:t>
      </w:r>
      <w:proofErr w:type="gramEnd"/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Revolving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pacing w:val="-2"/>
          <w:sz w:val="20"/>
          <w:szCs w:val="20"/>
        </w:rPr>
        <w:t>Fund.</w:t>
      </w:r>
    </w:p>
    <w:p w14:paraId="49948D8F" w14:textId="77777777" w:rsidR="00F52E95" w:rsidRPr="001C070C" w:rsidRDefault="00F52E95">
      <w:pPr>
        <w:pStyle w:val="BodyText"/>
        <w:rPr>
          <w:sz w:val="20"/>
          <w:szCs w:val="20"/>
        </w:rPr>
      </w:pPr>
    </w:p>
    <w:p w14:paraId="63077865" w14:textId="77777777" w:rsidR="00F52E95" w:rsidRPr="001C070C" w:rsidRDefault="001C070C">
      <w:pPr>
        <w:pStyle w:val="BodyText"/>
        <w:ind w:left="71" w:right="151"/>
        <w:rPr>
          <w:sz w:val="20"/>
          <w:szCs w:val="20"/>
        </w:rPr>
      </w:pPr>
      <w:r w:rsidRPr="001C070C">
        <w:rPr>
          <w:sz w:val="20"/>
          <w:szCs w:val="20"/>
        </w:rPr>
        <w:t>The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Contractor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shall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furnish</w:t>
      </w:r>
      <w:r w:rsidRPr="001C070C">
        <w:rPr>
          <w:spacing w:val="-8"/>
          <w:sz w:val="20"/>
          <w:szCs w:val="20"/>
        </w:rPr>
        <w:t xml:space="preserve"> </w:t>
      </w:r>
      <w:r w:rsidRPr="001C070C">
        <w:rPr>
          <w:sz w:val="20"/>
          <w:szCs w:val="20"/>
        </w:rPr>
        <w:t>all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labor,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insurance,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equipment,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materials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and</w:t>
      </w:r>
      <w:r w:rsidRPr="001C070C">
        <w:rPr>
          <w:spacing w:val="-8"/>
          <w:sz w:val="20"/>
          <w:szCs w:val="20"/>
        </w:rPr>
        <w:t xml:space="preserve"> </w:t>
      </w:r>
      <w:r w:rsidRPr="001C070C">
        <w:rPr>
          <w:sz w:val="20"/>
          <w:szCs w:val="20"/>
        </w:rPr>
        <w:t>power</w:t>
      </w:r>
      <w:r w:rsidRPr="001C070C">
        <w:rPr>
          <w:spacing w:val="-9"/>
          <w:sz w:val="20"/>
          <w:szCs w:val="20"/>
        </w:rPr>
        <w:t xml:space="preserve"> </w:t>
      </w:r>
      <w:r w:rsidRPr="001C070C">
        <w:rPr>
          <w:sz w:val="20"/>
          <w:szCs w:val="20"/>
        </w:rPr>
        <w:t>for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the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complete performance of the following project, WPCP Renewable Natural Gas Facilities as follows:</w:t>
      </w:r>
    </w:p>
    <w:p w14:paraId="30A2A58A" w14:textId="77777777" w:rsidR="00F52E95" w:rsidRPr="001C070C" w:rsidRDefault="00F52E95">
      <w:pPr>
        <w:pStyle w:val="BodyText"/>
        <w:rPr>
          <w:sz w:val="20"/>
          <w:szCs w:val="20"/>
        </w:rPr>
      </w:pPr>
    </w:p>
    <w:p w14:paraId="6AB579B8" w14:textId="77777777" w:rsidR="00F52E95" w:rsidRPr="001C070C" w:rsidRDefault="001C070C">
      <w:pPr>
        <w:ind w:left="71" w:right="151"/>
        <w:rPr>
          <w:b/>
          <w:sz w:val="20"/>
          <w:szCs w:val="20"/>
        </w:rPr>
      </w:pPr>
      <w:r w:rsidRPr="001C070C">
        <w:rPr>
          <w:b/>
          <w:sz w:val="20"/>
          <w:szCs w:val="20"/>
        </w:rPr>
        <w:t>Installation of Owner provided packaged biogas membrane separation system, media, and all appurtenances.</w:t>
      </w:r>
      <w:r w:rsidRPr="001C070C">
        <w:rPr>
          <w:b/>
          <w:spacing w:val="-7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Additionally,</w:t>
      </w:r>
      <w:r w:rsidRPr="001C070C">
        <w:rPr>
          <w:b/>
          <w:spacing w:val="-7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furnish</w:t>
      </w:r>
      <w:r w:rsidRPr="001C070C">
        <w:rPr>
          <w:b/>
          <w:spacing w:val="-8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and</w:t>
      </w:r>
      <w:r w:rsidRPr="001C070C">
        <w:rPr>
          <w:b/>
          <w:spacing w:val="-8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install</w:t>
      </w:r>
      <w:r w:rsidRPr="001C070C">
        <w:rPr>
          <w:b/>
          <w:spacing w:val="-8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cooling</w:t>
      </w:r>
      <w:r w:rsidRPr="001C070C">
        <w:rPr>
          <w:b/>
          <w:spacing w:val="-7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water</w:t>
      </w:r>
      <w:r w:rsidRPr="001C070C">
        <w:rPr>
          <w:b/>
          <w:spacing w:val="-9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system</w:t>
      </w:r>
      <w:r w:rsidRPr="001C070C">
        <w:rPr>
          <w:b/>
          <w:spacing w:val="-7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equipment,</w:t>
      </w:r>
      <w:r w:rsidRPr="001C070C">
        <w:rPr>
          <w:b/>
          <w:spacing w:val="-9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associated</w:t>
      </w:r>
      <w:r w:rsidRPr="001C070C">
        <w:rPr>
          <w:b/>
          <w:spacing w:val="-8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piping,</w:t>
      </w:r>
      <w:r w:rsidRPr="001C070C">
        <w:rPr>
          <w:b/>
          <w:spacing w:val="-7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reject gas flare, interconnecting piping, interconnecting equipment, and instruments.</w:t>
      </w:r>
    </w:p>
    <w:p w14:paraId="4F0B78D6" w14:textId="77777777" w:rsidR="00F52E95" w:rsidRPr="001C070C" w:rsidRDefault="001C070C">
      <w:pPr>
        <w:pStyle w:val="BodyText"/>
        <w:spacing w:before="267"/>
        <w:ind w:left="71"/>
        <w:rPr>
          <w:sz w:val="20"/>
          <w:szCs w:val="20"/>
        </w:rPr>
      </w:pPr>
      <w:r w:rsidRPr="001C070C">
        <w:rPr>
          <w:sz w:val="20"/>
          <w:szCs w:val="20"/>
        </w:rPr>
        <w:t>all</w:t>
      </w:r>
      <w:r w:rsidRPr="001C070C">
        <w:rPr>
          <w:spacing w:val="-8"/>
          <w:sz w:val="20"/>
          <w:szCs w:val="20"/>
        </w:rPr>
        <w:t xml:space="preserve"> </w:t>
      </w:r>
      <w:r w:rsidRPr="001C070C">
        <w:rPr>
          <w:sz w:val="20"/>
          <w:szCs w:val="20"/>
        </w:rPr>
        <w:t>in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accordance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with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the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Bidding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Documents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as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prepared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by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CDM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Smith,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Indianapolis,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pacing w:val="-2"/>
          <w:sz w:val="20"/>
          <w:szCs w:val="20"/>
        </w:rPr>
        <w:t>Indiana.</w:t>
      </w:r>
    </w:p>
    <w:p w14:paraId="0627804A" w14:textId="77777777" w:rsidR="00F52E95" w:rsidRPr="001C070C" w:rsidRDefault="00F52E95">
      <w:pPr>
        <w:pStyle w:val="BodyText"/>
        <w:rPr>
          <w:sz w:val="20"/>
          <w:szCs w:val="20"/>
        </w:rPr>
      </w:pPr>
    </w:p>
    <w:p w14:paraId="3471427E" w14:textId="77777777" w:rsidR="00F52E95" w:rsidRPr="001C070C" w:rsidRDefault="001C070C">
      <w:pPr>
        <w:pStyle w:val="BodyText"/>
        <w:spacing w:before="1"/>
        <w:ind w:left="71" w:right="151"/>
        <w:rPr>
          <w:sz w:val="20"/>
          <w:szCs w:val="20"/>
        </w:rPr>
      </w:pPr>
      <w:r w:rsidRPr="001C070C">
        <w:rPr>
          <w:sz w:val="20"/>
          <w:szCs w:val="20"/>
        </w:rPr>
        <w:t>No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Bid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will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be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accepted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from,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or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contract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awarded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to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any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person,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firm,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or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corporation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that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is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in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arrears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to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the City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of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Fort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Wayne,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Indiana,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upon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any debt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or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contract,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or,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who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has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failed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to execute,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in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whole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or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in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part in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a satisfactory manner, any contract with the City; or, who is a defaulter as to surety or otherwise, upon any obligation to the City, or is engaged in litigation with the City.</w:t>
      </w:r>
    </w:p>
    <w:p w14:paraId="7810AAAB" w14:textId="77777777" w:rsidR="00F52E95" w:rsidRPr="001C070C" w:rsidRDefault="00F52E95">
      <w:pPr>
        <w:pStyle w:val="BodyText"/>
        <w:rPr>
          <w:sz w:val="20"/>
          <w:szCs w:val="20"/>
        </w:rPr>
      </w:pPr>
    </w:p>
    <w:p w14:paraId="32706C97" w14:textId="77777777" w:rsidR="00F52E95" w:rsidRPr="001C070C" w:rsidRDefault="001C070C">
      <w:pPr>
        <w:pStyle w:val="BodyText"/>
        <w:ind w:left="71"/>
        <w:rPr>
          <w:sz w:val="20"/>
          <w:szCs w:val="20"/>
        </w:rPr>
      </w:pPr>
      <w:r w:rsidRPr="001C070C">
        <w:rPr>
          <w:sz w:val="20"/>
          <w:szCs w:val="20"/>
        </w:rPr>
        <w:t>A Pre-Bid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Conference will be held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on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5/15/2025 at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9:00:00 AM local time at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the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Water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Pollution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Control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Plant Tunnel Conference Room, 705 Glasgow Ave Fort Wayne, IN 46803 to familiarize prospective bidders with the proposed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project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and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to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answer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any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questions.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There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will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also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be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an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online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meeting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at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the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same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time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with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the meeting details provided through Quest. Prospective bidders may attend in person, or the online meeting.</w:t>
      </w:r>
    </w:p>
    <w:p w14:paraId="1E02AA1C" w14:textId="77777777" w:rsidR="00F52E95" w:rsidRPr="001C070C" w:rsidRDefault="001C070C">
      <w:pPr>
        <w:pStyle w:val="BodyText"/>
        <w:spacing w:before="268"/>
        <w:ind w:left="71" w:right="88" w:hanging="1"/>
        <w:rPr>
          <w:sz w:val="20"/>
          <w:szCs w:val="20"/>
        </w:rPr>
      </w:pPr>
      <w:r w:rsidRPr="001C070C">
        <w:rPr>
          <w:sz w:val="20"/>
          <w:szCs w:val="20"/>
        </w:rPr>
        <w:t xml:space="preserve">Bidding Information can only be downloaded at </w:t>
      </w:r>
      <w:hyperlink r:id="rId8">
        <w:r w:rsidRPr="001C070C">
          <w:rPr>
            <w:sz w:val="20"/>
            <w:szCs w:val="20"/>
            <w:u w:val="single"/>
          </w:rPr>
          <w:t>http://bidding.cityoffortwayne.org/city.php</w:t>
        </w:r>
      </w:hyperlink>
      <w:r w:rsidRPr="001C070C">
        <w:rPr>
          <w:sz w:val="20"/>
          <w:szCs w:val="20"/>
        </w:rPr>
        <w:t xml:space="preserve"> and/or </w:t>
      </w:r>
      <w:hyperlink r:id="rId9">
        <w:r w:rsidRPr="001C070C">
          <w:rPr>
            <w:sz w:val="20"/>
            <w:szCs w:val="20"/>
            <w:u w:val="single"/>
          </w:rPr>
          <w:t>www.questcdn.com</w:t>
        </w:r>
      </w:hyperlink>
      <w:r w:rsidRPr="001C070C">
        <w:rPr>
          <w:sz w:val="20"/>
          <w:szCs w:val="20"/>
        </w:rPr>
        <w:t xml:space="preserve"> for a non-refundable charge. Contractors may view the contract documents at no cost prior to becoming a </w:t>
      </w:r>
      <w:proofErr w:type="spellStart"/>
      <w:r w:rsidRPr="001C070C">
        <w:rPr>
          <w:sz w:val="20"/>
          <w:szCs w:val="20"/>
        </w:rPr>
        <w:t>Planholder</w:t>
      </w:r>
      <w:proofErr w:type="spellEnd"/>
      <w:r w:rsidRPr="001C070C">
        <w:rPr>
          <w:sz w:val="20"/>
          <w:szCs w:val="20"/>
        </w:rPr>
        <w:t>. Contact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QuestCDN Customer Support at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 xml:space="preserve">952-233-1632 or </w:t>
      </w:r>
      <w:hyperlink r:id="rId10">
        <w:r w:rsidRPr="001C070C">
          <w:rPr>
            <w:sz w:val="20"/>
            <w:szCs w:val="20"/>
            <w:u w:val="single"/>
          </w:rPr>
          <w:t>info@questcdn.com</w:t>
        </w:r>
      </w:hyperlink>
      <w:r w:rsidRPr="001C070C">
        <w:rPr>
          <w:sz w:val="20"/>
          <w:szCs w:val="20"/>
        </w:rPr>
        <w:t xml:space="preserve"> for assistance in membership registration, downloading digital project information and </w:t>
      </w:r>
      <w:proofErr w:type="spellStart"/>
      <w:r w:rsidRPr="001C070C">
        <w:rPr>
          <w:sz w:val="20"/>
          <w:szCs w:val="20"/>
        </w:rPr>
        <w:t>vBid</w:t>
      </w:r>
      <w:proofErr w:type="spellEnd"/>
      <w:r w:rsidRPr="001C070C">
        <w:rPr>
          <w:sz w:val="20"/>
          <w:szCs w:val="20"/>
        </w:rPr>
        <w:t xml:space="preserve"> online bid submittal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questions.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Project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bid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documents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must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be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downloaded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from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QuestCDN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which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will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add</w:t>
      </w:r>
      <w:r w:rsidRPr="001C070C">
        <w:rPr>
          <w:spacing w:val="-7"/>
          <w:sz w:val="20"/>
          <w:szCs w:val="20"/>
        </w:rPr>
        <w:t xml:space="preserve"> </w:t>
      </w:r>
      <w:r w:rsidRPr="001C070C">
        <w:rPr>
          <w:sz w:val="20"/>
          <w:szCs w:val="20"/>
        </w:rPr>
        <w:t>your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 xml:space="preserve">company to the </w:t>
      </w:r>
      <w:proofErr w:type="spellStart"/>
      <w:r w:rsidRPr="001C070C">
        <w:rPr>
          <w:sz w:val="20"/>
          <w:szCs w:val="20"/>
        </w:rPr>
        <w:t>Planholder</w:t>
      </w:r>
      <w:proofErr w:type="spellEnd"/>
      <w:r w:rsidRPr="001C070C">
        <w:rPr>
          <w:sz w:val="20"/>
          <w:szCs w:val="20"/>
        </w:rPr>
        <w:t xml:space="preserve"> List and allow access to </w:t>
      </w:r>
      <w:proofErr w:type="spellStart"/>
      <w:r w:rsidRPr="001C070C">
        <w:rPr>
          <w:sz w:val="20"/>
          <w:szCs w:val="20"/>
        </w:rPr>
        <w:t>vBid</w:t>
      </w:r>
      <w:proofErr w:type="spellEnd"/>
      <w:r w:rsidRPr="001C070C">
        <w:rPr>
          <w:sz w:val="20"/>
          <w:szCs w:val="20"/>
        </w:rPr>
        <w:t xml:space="preserve"> online bidding for the submittal of your bid (which is required for this project).</w:t>
      </w:r>
      <w:r w:rsidRPr="001C070C">
        <w:rPr>
          <w:spacing w:val="40"/>
          <w:sz w:val="20"/>
          <w:szCs w:val="20"/>
        </w:rPr>
        <w:t xml:space="preserve"> </w:t>
      </w:r>
      <w:r w:rsidRPr="001C070C">
        <w:rPr>
          <w:sz w:val="20"/>
          <w:szCs w:val="20"/>
        </w:rPr>
        <w:t>Bidders will be charged a fee to submit a bid electronically.</w:t>
      </w:r>
    </w:p>
    <w:p w14:paraId="6744B210" w14:textId="77777777" w:rsidR="00F52E95" w:rsidRPr="001C070C" w:rsidRDefault="00F52E95">
      <w:pPr>
        <w:pStyle w:val="BodyText"/>
        <w:rPr>
          <w:sz w:val="20"/>
          <w:szCs w:val="20"/>
        </w:rPr>
      </w:pPr>
    </w:p>
    <w:p w14:paraId="516FEB00" w14:textId="7E89D126" w:rsidR="00F52E95" w:rsidRPr="001C070C" w:rsidRDefault="001C070C">
      <w:pPr>
        <w:ind w:left="72"/>
        <w:rPr>
          <w:sz w:val="20"/>
          <w:szCs w:val="20"/>
        </w:rPr>
      </w:pPr>
      <w:r w:rsidRPr="001C070C">
        <w:rPr>
          <w:b/>
          <w:sz w:val="20"/>
          <w:szCs w:val="20"/>
        </w:rPr>
        <w:t>The</w:t>
      </w:r>
      <w:r w:rsidRPr="001C070C">
        <w:rPr>
          <w:b/>
          <w:spacing w:val="-8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QuestCDN</w:t>
      </w:r>
      <w:r w:rsidRPr="001C070C">
        <w:rPr>
          <w:b/>
          <w:spacing w:val="-5"/>
          <w:sz w:val="20"/>
          <w:szCs w:val="20"/>
        </w:rPr>
        <w:t xml:space="preserve"> </w:t>
      </w:r>
      <w:proofErr w:type="spellStart"/>
      <w:r w:rsidRPr="001C070C">
        <w:rPr>
          <w:b/>
          <w:sz w:val="20"/>
          <w:szCs w:val="20"/>
        </w:rPr>
        <w:t>eBidDoc</w:t>
      </w:r>
      <w:proofErr w:type="spellEnd"/>
      <w:r w:rsidRPr="001C070C">
        <w:rPr>
          <w:b/>
          <w:spacing w:val="-6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Number</w:t>
      </w:r>
      <w:r w:rsidRPr="001C070C">
        <w:rPr>
          <w:b/>
          <w:spacing w:val="-3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for</w:t>
      </w:r>
      <w:r w:rsidRPr="001C070C">
        <w:rPr>
          <w:b/>
          <w:spacing w:val="-7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this</w:t>
      </w:r>
      <w:r w:rsidRPr="001C070C">
        <w:rPr>
          <w:b/>
          <w:spacing w:val="-6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project</w:t>
      </w:r>
      <w:r w:rsidRPr="001C070C">
        <w:rPr>
          <w:b/>
          <w:spacing w:val="-4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is:</w:t>
      </w:r>
      <w:r w:rsidRPr="001C070C">
        <w:rPr>
          <w:b/>
          <w:spacing w:val="-7"/>
          <w:sz w:val="20"/>
          <w:szCs w:val="20"/>
        </w:rPr>
        <w:t xml:space="preserve"> </w:t>
      </w:r>
      <w:r w:rsidRPr="001C070C">
        <w:rPr>
          <w:spacing w:val="-2"/>
          <w:sz w:val="20"/>
          <w:szCs w:val="20"/>
        </w:rPr>
        <w:t>9674650</w:t>
      </w:r>
    </w:p>
    <w:p w14:paraId="4D973B03" w14:textId="77777777" w:rsidR="00F52E95" w:rsidRPr="001C070C" w:rsidRDefault="00F52E95">
      <w:pPr>
        <w:pStyle w:val="BodyText"/>
        <w:spacing w:before="1"/>
        <w:rPr>
          <w:sz w:val="20"/>
          <w:szCs w:val="20"/>
        </w:rPr>
      </w:pPr>
    </w:p>
    <w:p w14:paraId="3DBFBE07" w14:textId="77777777" w:rsidR="00F52E95" w:rsidRPr="001C070C" w:rsidRDefault="001C070C">
      <w:pPr>
        <w:pStyle w:val="BodyText"/>
        <w:ind w:left="71"/>
        <w:rPr>
          <w:sz w:val="20"/>
          <w:szCs w:val="20"/>
        </w:rPr>
      </w:pPr>
      <w:r w:rsidRPr="001C070C">
        <w:rPr>
          <w:sz w:val="20"/>
          <w:szCs w:val="20"/>
        </w:rPr>
        <w:t>No Bid may be withdrawn for at least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60 days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after the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scheduled time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for</w:t>
      </w:r>
      <w:r w:rsidRPr="001C070C">
        <w:rPr>
          <w:spacing w:val="-1"/>
          <w:sz w:val="20"/>
          <w:szCs w:val="20"/>
        </w:rPr>
        <w:t xml:space="preserve"> </w:t>
      </w:r>
      <w:r w:rsidRPr="001C070C">
        <w:rPr>
          <w:sz w:val="20"/>
          <w:szCs w:val="20"/>
        </w:rPr>
        <w:t>receipt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 xml:space="preserve">of Bids </w:t>
      </w:r>
      <w:proofErr w:type="gramStart"/>
      <w:r w:rsidRPr="001C070C">
        <w:rPr>
          <w:sz w:val="20"/>
          <w:szCs w:val="20"/>
        </w:rPr>
        <w:t>so as to</w:t>
      </w:r>
      <w:proofErr w:type="gramEnd"/>
      <w:r w:rsidRPr="001C070C">
        <w:rPr>
          <w:sz w:val="20"/>
          <w:szCs w:val="20"/>
        </w:rPr>
        <w:t xml:space="preserve"> allow review of Bids before announcing award of Contract.</w:t>
      </w:r>
      <w:r w:rsidRPr="001C070C">
        <w:rPr>
          <w:spacing w:val="40"/>
          <w:sz w:val="20"/>
          <w:szCs w:val="20"/>
        </w:rPr>
        <w:t xml:space="preserve"> </w:t>
      </w:r>
      <w:r w:rsidRPr="001C070C">
        <w:rPr>
          <w:sz w:val="20"/>
          <w:szCs w:val="20"/>
        </w:rPr>
        <w:t>The successful Bidder will be required to furnish a satisfactory Labor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and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Material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Payment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Bond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and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Performance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Bond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each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in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the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amount</w:t>
      </w:r>
      <w:r w:rsidRPr="001C070C">
        <w:rPr>
          <w:spacing w:val="-2"/>
          <w:sz w:val="20"/>
          <w:szCs w:val="20"/>
        </w:rPr>
        <w:t xml:space="preserve"> </w:t>
      </w:r>
      <w:r w:rsidRPr="001C070C">
        <w:rPr>
          <w:sz w:val="20"/>
          <w:szCs w:val="20"/>
        </w:rPr>
        <w:t>no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less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than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one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hundred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(100%) percent of the contract price.</w:t>
      </w:r>
    </w:p>
    <w:p w14:paraId="7FE9E782" w14:textId="77777777" w:rsidR="00F52E95" w:rsidRPr="001C070C" w:rsidRDefault="00F52E95">
      <w:pPr>
        <w:pStyle w:val="BodyText"/>
        <w:rPr>
          <w:sz w:val="20"/>
          <w:szCs w:val="20"/>
        </w:rPr>
      </w:pPr>
    </w:p>
    <w:p w14:paraId="4B6365AE" w14:textId="77777777" w:rsidR="00F52E95" w:rsidRPr="001C070C" w:rsidRDefault="001C070C">
      <w:pPr>
        <w:pStyle w:val="BodyText"/>
        <w:spacing w:before="1"/>
        <w:ind w:left="71"/>
        <w:rPr>
          <w:sz w:val="20"/>
          <w:szCs w:val="20"/>
        </w:rPr>
      </w:pPr>
      <w:r w:rsidRPr="001C070C">
        <w:rPr>
          <w:sz w:val="20"/>
          <w:szCs w:val="20"/>
        </w:rPr>
        <w:t>The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Board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reserves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the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right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to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reject</w:t>
      </w:r>
      <w:r w:rsidRPr="001C070C">
        <w:rPr>
          <w:spacing w:val="-5"/>
          <w:sz w:val="20"/>
          <w:szCs w:val="20"/>
        </w:rPr>
        <w:t xml:space="preserve"> </w:t>
      </w:r>
      <w:proofErr w:type="gramStart"/>
      <w:r w:rsidRPr="001C070C">
        <w:rPr>
          <w:sz w:val="20"/>
          <w:szCs w:val="20"/>
        </w:rPr>
        <w:t>any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and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all</w:t>
      </w:r>
      <w:proofErr w:type="gramEnd"/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bids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for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failure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to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comply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with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applicable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laws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and/or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with</w:t>
      </w:r>
      <w:r w:rsidRPr="001C070C">
        <w:rPr>
          <w:spacing w:val="-6"/>
          <w:sz w:val="20"/>
          <w:szCs w:val="20"/>
        </w:rPr>
        <w:t xml:space="preserve"> </w:t>
      </w:r>
      <w:r w:rsidRPr="001C070C">
        <w:rPr>
          <w:sz w:val="20"/>
          <w:szCs w:val="20"/>
        </w:rPr>
        <w:t>the Instructions to Bidders.</w:t>
      </w:r>
      <w:r w:rsidRPr="001C070C">
        <w:rPr>
          <w:spacing w:val="40"/>
          <w:sz w:val="20"/>
          <w:szCs w:val="20"/>
        </w:rPr>
        <w:t xml:space="preserve"> </w:t>
      </w:r>
      <w:r w:rsidRPr="001C070C">
        <w:rPr>
          <w:sz w:val="20"/>
          <w:szCs w:val="20"/>
        </w:rPr>
        <w:t>The Board also reserves the right to waive any defect in any bid.</w:t>
      </w:r>
    </w:p>
    <w:p w14:paraId="30514FD3" w14:textId="77777777" w:rsidR="001C070C" w:rsidRDefault="001C070C">
      <w:pPr>
        <w:spacing w:before="266"/>
        <w:ind w:left="71" w:right="7554"/>
        <w:rPr>
          <w:b/>
          <w:sz w:val="20"/>
          <w:szCs w:val="20"/>
        </w:rPr>
      </w:pPr>
      <w:r w:rsidRPr="001C070C">
        <w:rPr>
          <w:b/>
          <w:sz w:val="20"/>
          <w:szCs w:val="20"/>
        </w:rPr>
        <w:t xml:space="preserve">Board of Public Works </w:t>
      </w:r>
    </w:p>
    <w:p w14:paraId="3F409D00" w14:textId="7CAA677E" w:rsidR="00F52E95" w:rsidRPr="001C070C" w:rsidRDefault="001C070C">
      <w:pPr>
        <w:spacing w:before="266"/>
        <w:ind w:left="71" w:right="7554"/>
        <w:rPr>
          <w:b/>
          <w:sz w:val="20"/>
          <w:szCs w:val="20"/>
        </w:rPr>
      </w:pPr>
      <w:r w:rsidRPr="001C070C">
        <w:rPr>
          <w:b/>
          <w:sz w:val="20"/>
          <w:szCs w:val="20"/>
        </w:rPr>
        <w:t>Shan</w:t>
      </w:r>
      <w:r w:rsidRPr="001C070C">
        <w:rPr>
          <w:b/>
          <w:spacing w:val="-13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Gunawardena,</w:t>
      </w:r>
      <w:r w:rsidRPr="001C070C">
        <w:rPr>
          <w:b/>
          <w:spacing w:val="-12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Chair</w:t>
      </w:r>
    </w:p>
    <w:p w14:paraId="6283BE42" w14:textId="77777777" w:rsidR="001C070C" w:rsidRDefault="001C070C">
      <w:pPr>
        <w:spacing w:before="39"/>
        <w:ind w:left="71" w:right="7554"/>
        <w:rPr>
          <w:b/>
          <w:sz w:val="20"/>
          <w:szCs w:val="20"/>
        </w:rPr>
      </w:pPr>
      <w:r w:rsidRPr="001C070C">
        <w:rPr>
          <w:b/>
          <w:sz w:val="20"/>
          <w:szCs w:val="20"/>
        </w:rPr>
        <w:t>Kumar</w:t>
      </w:r>
      <w:r w:rsidRPr="001C070C">
        <w:rPr>
          <w:b/>
          <w:spacing w:val="-9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Menon,</w:t>
      </w:r>
      <w:r w:rsidRPr="001C070C">
        <w:rPr>
          <w:b/>
          <w:spacing w:val="-9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 xml:space="preserve">Member </w:t>
      </w:r>
    </w:p>
    <w:p w14:paraId="5919739C" w14:textId="11115F5A" w:rsidR="00F52E95" w:rsidRPr="001C070C" w:rsidRDefault="001C070C">
      <w:pPr>
        <w:spacing w:before="39"/>
        <w:ind w:left="71" w:right="7554"/>
        <w:rPr>
          <w:b/>
          <w:sz w:val="20"/>
          <w:szCs w:val="20"/>
        </w:rPr>
      </w:pPr>
      <w:r w:rsidRPr="001C070C">
        <w:rPr>
          <w:b/>
          <w:sz w:val="20"/>
          <w:szCs w:val="20"/>
        </w:rPr>
        <w:t>Chris</w:t>
      </w:r>
      <w:r w:rsidRPr="001C070C">
        <w:rPr>
          <w:b/>
          <w:spacing w:val="-9"/>
          <w:sz w:val="20"/>
          <w:szCs w:val="20"/>
        </w:rPr>
        <w:t xml:space="preserve"> </w:t>
      </w:r>
      <w:r w:rsidRPr="001C070C">
        <w:rPr>
          <w:b/>
          <w:sz w:val="20"/>
          <w:szCs w:val="20"/>
        </w:rPr>
        <w:t>Guerrero,</w:t>
      </w:r>
      <w:r w:rsidRPr="001C070C">
        <w:rPr>
          <w:b/>
          <w:spacing w:val="-8"/>
          <w:sz w:val="20"/>
          <w:szCs w:val="20"/>
        </w:rPr>
        <w:t xml:space="preserve"> </w:t>
      </w:r>
      <w:r w:rsidRPr="001C070C">
        <w:rPr>
          <w:b/>
          <w:spacing w:val="-2"/>
          <w:sz w:val="20"/>
          <w:szCs w:val="20"/>
        </w:rPr>
        <w:t>Member</w:t>
      </w:r>
    </w:p>
    <w:p w14:paraId="40751704" w14:textId="77777777" w:rsidR="00F52E95" w:rsidRPr="001C070C" w:rsidRDefault="00F52E95">
      <w:pPr>
        <w:pStyle w:val="BodyText"/>
        <w:rPr>
          <w:b/>
          <w:sz w:val="20"/>
          <w:szCs w:val="20"/>
        </w:rPr>
      </w:pPr>
    </w:p>
    <w:p w14:paraId="6700CB25" w14:textId="77777777" w:rsidR="00F52E95" w:rsidRPr="001C070C" w:rsidRDefault="001C070C">
      <w:pPr>
        <w:spacing w:before="1" w:line="268" w:lineRule="exact"/>
        <w:ind w:left="71"/>
        <w:rPr>
          <w:b/>
          <w:sz w:val="20"/>
          <w:szCs w:val="20"/>
        </w:rPr>
      </w:pPr>
      <w:r w:rsidRPr="001C070C">
        <w:rPr>
          <w:b/>
          <w:spacing w:val="-2"/>
          <w:sz w:val="20"/>
          <w:szCs w:val="20"/>
        </w:rPr>
        <w:t>ATTEST:</w:t>
      </w:r>
      <w:r w:rsidRPr="001C070C">
        <w:rPr>
          <w:b/>
          <w:spacing w:val="40"/>
          <w:sz w:val="20"/>
          <w:szCs w:val="20"/>
        </w:rPr>
        <w:t xml:space="preserve"> </w:t>
      </w:r>
      <w:r w:rsidRPr="001C070C">
        <w:rPr>
          <w:b/>
          <w:spacing w:val="-2"/>
          <w:sz w:val="20"/>
          <w:szCs w:val="20"/>
        </w:rPr>
        <w:t>Michelle</w:t>
      </w:r>
      <w:r w:rsidRPr="001C070C">
        <w:rPr>
          <w:b/>
          <w:spacing w:val="-5"/>
          <w:sz w:val="20"/>
          <w:szCs w:val="20"/>
        </w:rPr>
        <w:t xml:space="preserve"> </w:t>
      </w:r>
      <w:r w:rsidRPr="001C070C">
        <w:rPr>
          <w:b/>
          <w:spacing w:val="-2"/>
          <w:sz w:val="20"/>
          <w:szCs w:val="20"/>
        </w:rPr>
        <w:t>Fulk-Vondran,</w:t>
      </w:r>
      <w:r w:rsidRPr="001C070C">
        <w:rPr>
          <w:b/>
          <w:spacing w:val="-4"/>
          <w:sz w:val="20"/>
          <w:szCs w:val="20"/>
        </w:rPr>
        <w:t xml:space="preserve"> Clerk</w:t>
      </w:r>
    </w:p>
    <w:p w14:paraId="247E2A5A" w14:textId="77777777" w:rsidR="00F52E95" w:rsidRPr="001C070C" w:rsidRDefault="001C070C">
      <w:pPr>
        <w:pStyle w:val="BodyText"/>
        <w:spacing w:line="268" w:lineRule="exact"/>
        <w:ind w:left="71"/>
        <w:rPr>
          <w:sz w:val="20"/>
          <w:szCs w:val="20"/>
        </w:rPr>
      </w:pPr>
      <w:r w:rsidRPr="001C070C">
        <w:rPr>
          <w:b/>
          <w:sz w:val="20"/>
          <w:szCs w:val="20"/>
        </w:rPr>
        <w:t>Publish:</w:t>
      </w:r>
      <w:r w:rsidRPr="001C070C">
        <w:rPr>
          <w:b/>
          <w:spacing w:val="39"/>
          <w:sz w:val="20"/>
          <w:szCs w:val="20"/>
        </w:rPr>
        <w:t xml:space="preserve"> </w:t>
      </w:r>
      <w:r w:rsidRPr="001C070C">
        <w:rPr>
          <w:sz w:val="20"/>
          <w:szCs w:val="20"/>
        </w:rPr>
        <w:t>5/8/2025,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5/15/2025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z w:val="20"/>
          <w:szCs w:val="20"/>
        </w:rPr>
        <w:t>in</w:t>
      </w:r>
      <w:r w:rsidRPr="001C070C">
        <w:rPr>
          <w:spacing w:val="-4"/>
          <w:sz w:val="20"/>
          <w:szCs w:val="20"/>
        </w:rPr>
        <w:t xml:space="preserve"> </w:t>
      </w:r>
      <w:r w:rsidRPr="001C070C">
        <w:rPr>
          <w:sz w:val="20"/>
          <w:szCs w:val="20"/>
        </w:rPr>
        <w:t>the</w:t>
      </w:r>
      <w:r w:rsidRPr="001C070C">
        <w:rPr>
          <w:spacing w:val="-5"/>
          <w:sz w:val="20"/>
          <w:szCs w:val="20"/>
        </w:rPr>
        <w:t xml:space="preserve"> </w:t>
      </w:r>
      <w:r w:rsidRPr="001C070C">
        <w:rPr>
          <w:sz w:val="20"/>
          <w:szCs w:val="20"/>
        </w:rPr>
        <w:t>Journal</w:t>
      </w:r>
      <w:r w:rsidRPr="001C070C">
        <w:rPr>
          <w:spacing w:val="-3"/>
          <w:sz w:val="20"/>
          <w:szCs w:val="20"/>
        </w:rPr>
        <w:t xml:space="preserve"> </w:t>
      </w:r>
      <w:r w:rsidRPr="001C070C">
        <w:rPr>
          <w:spacing w:val="-2"/>
          <w:sz w:val="20"/>
          <w:szCs w:val="20"/>
        </w:rPr>
        <w:t>Gazette.</w:t>
      </w:r>
    </w:p>
    <w:sectPr w:rsidR="00F52E95" w:rsidRPr="001C070C">
      <w:footerReference w:type="default" r:id="rId11"/>
      <w:pgSz w:w="12240" w:h="15840"/>
      <w:pgMar w:top="680" w:right="1080" w:bottom="640" w:left="10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298C" w14:textId="77777777" w:rsidR="001C070C" w:rsidRDefault="001C070C">
      <w:r>
        <w:separator/>
      </w:r>
    </w:p>
  </w:endnote>
  <w:endnote w:type="continuationSeparator" w:id="0">
    <w:p w14:paraId="645632E6" w14:textId="77777777" w:rsidR="001C070C" w:rsidRDefault="001C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B0ED" w14:textId="77777777" w:rsidR="00F52E95" w:rsidRDefault="001C070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861C90F" wp14:editId="5A6B4B05">
              <wp:simplePos x="0" y="0"/>
              <wp:positionH relativeFrom="page">
                <wp:posOffset>718819</wp:posOffset>
              </wp:positionH>
              <wp:positionV relativeFrom="page">
                <wp:posOffset>9629267</wp:posOffset>
              </wp:positionV>
              <wp:extent cx="1007744" cy="280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3AC18" w14:textId="77777777" w:rsidR="00F52E95" w:rsidRDefault="001C070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Advertisement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Bid</w:t>
                          </w:r>
                        </w:p>
                        <w:p w14:paraId="5E4E0E67" w14:textId="77777777" w:rsidR="00F52E95" w:rsidRDefault="001C070C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1C9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6pt;margin-top:758.2pt;width:79.35pt;height:22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" filled="f" stroked="f">
              <v:textbox inset="0,0,0,0">
                <w:txbxContent>
                  <w:p w14:paraId="69E3AC18" w14:textId="77777777" w:rsidR="00F52E95" w:rsidRDefault="001C070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Advertisement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Bid</w:t>
                    </w:r>
                  </w:p>
                  <w:p w14:paraId="5E4E0E67" w14:textId="77777777" w:rsidR="00F52E95" w:rsidRDefault="001C070C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129E158" wp14:editId="1EB6E7B4">
              <wp:simplePos x="0" y="0"/>
              <wp:positionH relativeFrom="page">
                <wp:posOffset>6525259</wp:posOffset>
              </wp:positionH>
              <wp:positionV relativeFrom="page">
                <wp:posOffset>9629267</wp:posOffset>
              </wp:positionV>
              <wp:extent cx="5562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B39AF" w14:textId="77777777" w:rsidR="00F52E95" w:rsidRDefault="001C070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 13-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9E158" id="Textbox 2" o:spid="_x0000_s1027" type="#_x0000_t202" style="position:absolute;margin-left:513.8pt;margin-top:758.2pt;width:43.8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" filled="f" stroked="f">
              <v:textbox inset="0,0,0,0">
                <w:txbxContent>
                  <w:p w14:paraId="44BB39AF" w14:textId="77777777" w:rsidR="00F52E95" w:rsidRDefault="001C070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 13-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B28C" w14:textId="77777777" w:rsidR="001C070C" w:rsidRDefault="001C070C">
      <w:r>
        <w:separator/>
      </w:r>
    </w:p>
  </w:footnote>
  <w:footnote w:type="continuationSeparator" w:id="0">
    <w:p w14:paraId="31CD0A72" w14:textId="77777777" w:rsidR="001C070C" w:rsidRDefault="001C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95"/>
    <w:rsid w:val="001C070C"/>
    <w:rsid w:val="002239C5"/>
    <w:rsid w:val="008E2AB0"/>
    <w:rsid w:val="00A1646B"/>
    <w:rsid w:val="00B40CAE"/>
    <w:rsid w:val="00DD2FA0"/>
    <w:rsid w:val="00F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A2655"/>
  <w15:docId w15:val="{975536BD-CF10-4E69-B080-EE1288B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2148" w:right="21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dding.cityoffortwayne.org/city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questcd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stcdn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fo@questcd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questcd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3204</Characters>
  <Application>Microsoft Office Word</Application>
  <DocSecurity>4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Faurote</dc:creator>
  <cp:lastModifiedBy>Michelle Fulk-Vondran</cp:lastModifiedBy>
  <cp:revision>2</cp:revision>
  <cp:lastPrinted>2025-05-02T12:29:00Z</cp:lastPrinted>
  <dcterms:created xsi:type="dcterms:W3CDTF">2025-05-02T12:32:00Z</dcterms:created>
  <dcterms:modified xsi:type="dcterms:W3CDTF">2025-05-02T12:32:00Z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Acrobat (64-bit) 25.1.20467</vt:lpwstr>
  </property>
  <property fmtid="{D5CDD505-2E9C-101B-9397-08002B2CF9AE}" pid="6" name="GrammarlyDocumentId">
    <vt:lpwstr>410ef514-7adc-4205-8192-29585fe6f3d3</vt:lpwstr>
  </property>
</Properties>
</file>